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</w:rPr>
      </w:pPr>
      <w:bookmarkStart w:id="34" w:name="_GoBack"/>
      <w:bookmarkEnd w:id="34"/>
      <w:r>
        <w:rPr>
          <w:sz w:val="24"/>
        </w:rPr>
        <w:drawing>
          <wp:inline distT="0" distB="0" distL="0" distR="0">
            <wp:extent cx="2943225" cy="3076575"/>
            <wp:effectExtent l="0" t="0" r="9525" b="9525"/>
            <wp:docPr id="447554" name="图片 44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54" name="图片 4475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3871595" cy="617855"/>
            <wp:effectExtent l="0" t="0" r="0" b="0"/>
            <wp:docPr id="2" name="图片 2" descr="E:\吉祥如云\WORK\2014-2015(1)\【教研室工作】\Other\学校字标（处理）\南通理工学院（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吉祥如云\WORK\2014-2015(1)\【教研室工作】\Other\学校字标（处理）\南通理工学院（横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577" cy="6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《               》实验（实训、实习）</w:t>
      </w:r>
      <w:r>
        <w:rPr>
          <w:rFonts w:ascii="黑体" w:hAnsi="黑体" w:eastAsia="黑体"/>
          <w:sz w:val="72"/>
          <w:szCs w:val="72"/>
        </w:rPr>
        <w:t>指导书</w:t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适用专业</w:t>
      </w:r>
      <w:r>
        <w:rPr>
          <w:rFonts w:hint="eastAsia" w:ascii="黑体" w:hAnsi="黑体" w:eastAsia="黑体"/>
          <w:sz w:val="30"/>
          <w:szCs w:val="30"/>
        </w:rPr>
        <w:t>：_________________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适用</w:t>
      </w:r>
      <w:r>
        <w:rPr>
          <w:rFonts w:hint="eastAsia" w:ascii="黑体" w:hAnsi="黑体" w:eastAsia="黑体"/>
          <w:sz w:val="30"/>
          <w:szCs w:val="30"/>
        </w:rPr>
        <w:t>年级：_________________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_________________教研室制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  年   月</w:t>
      </w:r>
    </w:p>
    <w:p>
      <w:pPr>
        <w:pStyle w:val="16"/>
        <w:jc w:val="center"/>
        <w:rPr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0"/>
        <w:rPr>
          <w:rFonts w:ascii="Times New Roman" w:hAnsi="Times New Roman" w:eastAsia="黑体" w:cs="Times New Roman"/>
          <w:b/>
          <w:sz w:val="36"/>
          <w:szCs w:val="36"/>
        </w:rPr>
      </w:pPr>
      <w:bookmarkStart w:id="0" w:name="_Toc503442200"/>
      <w:bookmarkStart w:id="1" w:name="_Toc503447965"/>
      <w:bookmarkStart w:id="2" w:name="_Toc503433036"/>
      <w:bookmarkStart w:id="3" w:name="_Toc35355892"/>
      <w:bookmarkStart w:id="4" w:name="_Toc503443548"/>
      <w:bookmarkStart w:id="5" w:name="_Toc503448524"/>
      <w:bookmarkStart w:id="6" w:name="_Toc531177320"/>
      <w:bookmarkStart w:id="7" w:name="_Toc503443329"/>
      <w:bookmarkStart w:id="8" w:name="_Toc531168569"/>
      <w:r>
        <w:rPr>
          <w:rFonts w:ascii="Times New Roman" w:hAnsi="Times New Roman" w:eastAsia="黑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-137160</wp:posOffset>
                </wp:positionV>
                <wp:extent cx="1714500" cy="701040"/>
                <wp:effectExtent l="819150" t="0" r="38100" b="60960"/>
                <wp:wrapNone/>
                <wp:docPr id="16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1040"/>
                        </a:xfrm>
                        <a:prstGeom prst="wedgeRectCallout">
                          <a:avLst>
                            <a:gd name="adj1" fmla="val -94678"/>
                            <a:gd name="adj2" fmla="val 2874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4BACC6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“目录”字样用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小2号黑体，</w:t>
                            </w:r>
                            <w:r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加粗，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居中，</w:t>
                            </w:r>
                            <w:r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中间空2个字符；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40.8pt;margin-top:-10.8pt;height:55.2pt;width:135pt;z-index:251660288;mso-width-relative:page;mso-height-relative:page;" fillcolor="#FFFF00" filled="t" stroked="t" coordsize="21600,21600" o:gfxdata="UEsDBAoAAAAAAIdO4kAAAAAAAAAAAAAAAAAEAAAAZHJzL1BLAwQUAAAACACHTuJAXovuxtgAAAAK&#10;AQAADwAAAGRycy9kb3ducmV2LnhtbE2PwUrDQBCG74LvsIzgrd2kYFhjJkVK9SCItlXwuM2OSWh2&#10;NmS3aXx7Nye9/cN8/PNNsZ5sJ0YafOsYIV0mIIgrZ1quET4OTwsFwgfNRneOCeGHPKzL66tC58Zd&#10;eEfjPtQilrDPNUITQp9L6auGrPZL1xPH3bcbrA5xHGppBn2J5baTqyTJpNUtxwuN7mnTUHXany1C&#10;v/Gv28+pez5spXnUJzW+fL2/Id7epMkDiEBT+INh1o/qUEanozuz8aJDyFSaRRRhsZpDJO7v5nBE&#10;UEqBLAv5/4XyF1BLAwQUAAAACACHTuJAiQiDm7YCAABmBQAADgAAAGRycy9lMm9Eb2MueG1srVTL&#10;btQwFN0j8Q+W920enU4yUTNVmaoIqUBFQaw9tpMY/Ai2ZzLtD/AZIFawZs3nUH6DG086hFZCXZBF&#10;5Oe595x7ro+ON0qiNbdOGF3iZD/GiGtqmNB1id+8PtvLMXKeaEak0bzEV9zh4/njR0ddW/DUNEYy&#10;bhGAaFd0bYkb79siihxtuCJu37Rcw2ZlrCIepraOmCUdoCsZpXE8jTpjWWsN5c7B6ul2Ew+I9iGA&#10;pqoE5aeGrhTXfotquSQeKLlGtA7PQ7ZVxal/WVWOeyRLDEx9+EMQGC/7fzQ/IkVtSdsIOqRAHpLC&#10;HU6KCA1Bd1CnxBO0suIelBLUGmcqv0+NirZEgiLAIonvaHPZkJYHLiC1a3eiu/8HS1+sLywSDJww&#10;xUgTBRX/9enbzx9fbj5/vPn+FcEyaNS1roCjl+2F7Vm69tzQ9w5ps2iIrvmJtaZrOGGQWdKfj/66&#10;0E8cXEXL7rlhEIGsvAlybSqrekAQAm1CVa52VeEbjygsJlkyOYyhYBT2MlBpEsoWkeL2dmudf8qN&#10;Qv2gxB1nNX8FpV8QKc3Kh0hkfe58qBAbaBL2LsGoUhIKviYS7c0m0ywfHDE6lI4PpXk2CQRJMSBC&#10;HrfxgzRGCnYmpAwTWy8X0iKAL/EZfECjVwcUHB+TGnXAM81g+98Ykycni0WoyF0MJTy0pRSqxHnc&#10;f0MgqXtEHlphUAAk4fayYR1iotcrzQ9m0PRMQF8c5PE0nmUYEVnD80C9xcga/1b4Jrixr849Zml8&#10;mE+zIeAOPfAcBQ6e6G2wtZPfLDeDs5aGXYE7IE6wADxOMGiMvcaog9YssfuwIpZjJJ9pcNgsmYAF&#10;kA+TyWGWwsSOd5bjHaIpQJXYA6cwXPht/69aK+oGIiWBkTYn4MpK+Fv7brMavAztF/gMT0Xf3+N5&#10;OPXneZz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F6L7sbYAAAACgEAAA8AAAAAAAAAAQAgAAAA&#10;IgAAAGRycy9kb3ducmV2LnhtbFBLAQIUABQAAAAIAIdO4kCJCIObtgIAAGYFAAAOAAAAAAAAAAEA&#10;IAAAACcBAABkcnMvZTJvRG9jLnhtbFBLBQYAAAAABgAGAFkBAABPBgAAAAA=&#10;" adj="-9650,11421">
                <v:fill on="t" focussize="0,0"/>
                <v:stroke weight="1pt" color="#4BACC6" miterlimit="8" joinstyle="miter"/>
                <v:imagedata o:title=""/>
                <o:lock v:ext="edit" aspectratio="f"/>
                <v:shadow on="t" color="#205867" offset="1pt,2pt" origin="0f,0f" matrix="65536f,0f,0f,65536f"/>
                <v:textbox>
                  <w:txbxContent>
                    <w:p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“目录”字样用</w:t>
                      </w:r>
                      <w:r>
                        <w:rPr>
                          <w:rFonts w:hint="eastAsia"/>
                          <w:highlight w:val="yellow"/>
                        </w:rPr>
                        <w:t>小2号黑体，</w:t>
                      </w:r>
                      <w:r>
                        <w:rPr>
                          <w:rFonts w:hint="eastAsia"/>
                          <w:color w:val="FF0000"/>
                          <w:highlight w:val="yellow"/>
                        </w:rPr>
                        <w:t>加粗，</w:t>
                      </w:r>
                      <w:r>
                        <w:rPr>
                          <w:rFonts w:hint="eastAsia"/>
                          <w:highlight w:val="yellow"/>
                        </w:rPr>
                        <w:t>居中，</w:t>
                      </w:r>
                      <w:r>
                        <w:rPr>
                          <w:rFonts w:hint="eastAsia"/>
                          <w:color w:val="FF0000"/>
                          <w:highlight w:val="yellow"/>
                        </w:rPr>
                        <w:t>中间空2个字符；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sz w:val="36"/>
          <w:szCs w:val="36"/>
        </w:rPr>
        <w:t>目    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tabs>
          <w:tab w:val="right" w:leader="dot" w:pos="906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fldChar w:fldCharType="begin"/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instrText xml:space="preserve"> TOC \o "1-3" \h \z \u </w:instrTex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fldChar w:fldCharType="separate"/>
      </w:r>
    </w:p>
    <w:p>
      <w:pPr>
        <w:tabs>
          <w:tab w:val="right" w:leader="dot" w:pos="906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"_Toc35355893" </w:instrText>
      </w:r>
      <w: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  【一级标题，将在目录中显示】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PAGEREF _Toc35355893 \h </w:instrTex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"_Toc35355894"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1.1【二级标题，将在目录中显示】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_Toc35355894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"_Toc35355895"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1.1.1【三级标题，将在目录中显示】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_Toc35355895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"_Toc35355896"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1.1.2【三级标题，将在目录中显示】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_Toc35355896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"_Toc35355897"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1.1.3【三级标题，将在目录中显示】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_Toc35355897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"_Toc35355898"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1.2【二级标题，将在目录中显示】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_Toc35355898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"_Toc35355899"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1.2.1【三级标题，将在目录中显示】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_Toc35355899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"_Toc35355900"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1.2.2【三级标题，将在目录中显示】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_Toc35355900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"_Toc35355901"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1.2.3【三级标题，将在目录中显示】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_Toc35355901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"_Toc35355902"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1.3【二级标题，将在目录中显示】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_Toc35355902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"_Toc35355903"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1.3.1【三级标题，将在目录中显示】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_Toc35355903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"_Toc35355904"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1.3.2【三级标题，将在目录中显示】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"_Toc35355905"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1.3.3【三级标题，将在目录中显示】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_Toc35355905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"_Toc35355906" </w:instrText>
      </w:r>
      <w: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  【一级标题，将在目录中显示】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PAGEREF _Toc35355906 \h </w:instrTex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"_Toc35355907"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2.1【二级标题，将在目录中显示】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_Toc35355907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"_Toc35355908"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_Toc35355908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"_Toc35355909"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_Toc35355909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"_Toc35355910"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_Toc35355910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"_Toc35355911"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2.2【二级标题，将在目录中显示】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_Toc35355911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"_Toc35355912"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_Toc35355912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"_Toc35355913"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_Toc35355913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"_Toc35355914"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"_Toc35355915" </w:instrText>
      </w:r>
      <w: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  【一级标题，将在目录中显示】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PAGEREF _Toc35355915 \h </w:instrTex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"_Toc35355916"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3.1【二级标题，将在目录中显示】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_Toc35355916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"_Toc35355917"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3.1.1【三级标题，将在目录中显示】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_Toc35355917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"_Toc35355918"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3.1.2【三级标题，将在目录中显示】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_Toc35355918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"_Toc35355919"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3.1.3【三级标题，将在目录中显示】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_Toc35355919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"_Toc35355920"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3.2【二级标题，将在目录中显示】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_Toc35355920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"_Toc35355921"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3.2.1【三级标题，将在目录中显示】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_Toc35355921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"_Toc35355922"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3.2.2【三级标题，将在目录中显示】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_Toc35355922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"_Toc35355923"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3.2.3【三级标题，将在目录中显示】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_Toc35355923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"_Toc35355924"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3.3【二级标题，将在目录中显示】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_Toc35355924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"_Toc35355925"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3.3.1【三级标题，将在目录中显示】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_Toc35355925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"_Toc35355926"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3.3.2【三级标题，将在目录中显示】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_Toc35355926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"_Toc35355927"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3.3.3【三级标题，将在目录中显示】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_Toc35355927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"_Toc35355928" </w:instrText>
      </w:r>
      <w: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  【一级标题，将在目录中显示】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PAGEREF _Toc35355928 \h </w:instrTex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"_Toc35355929"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4.1【二级标题，将在目录中显示】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_Toc35355929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"_Toc35355930"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_Toc35355930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"_Toc35355931"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_Toc35355931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"_Toc35355932"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_Toc35355932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21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"_Toc35355933"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4.2【二级标题，将在目录中显示】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PAGEREF _Toc35355933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"_Toc35355934"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4.2.1【三级标题，将在目录中显示】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_Toc35355934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"_Toc35355935"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4.2.2【三级标题，将在目录中显示】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_Toc35355935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right" w:leader="dot" w:pos="9061"/>
        </w:tabs>
        <w:spacing w:line="36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"_Toc35355936"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4.2.3【三级标题，将在目录中显示】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PAGEREF _Toc35355936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14"/>
        <w:jc w:val="both"/>
        <w:rPr>
          <w:rStyle w:val="12"/>
          <w:rFonts w:hint="eastAsia"/>
        </w:rPr>
      </w:pPr>
      <w:r>
        <w:rPr>
          <w:rFonts w:ascii="Times New Roman" w:eastAsiaTheme="minorEastAsia"/>
          <w:b w:val="0"/>
          <w:bCs w:val="0"/>
          <w:kern w:val="2"/>
          <w:sz w:val="24"/>
          <w:szCs w:val="24"/>
          <w:highlight w:val="yellow"/>
        </w:rPr>
        <w:fldChar w:fldCharType="end"/>
      </w:r>
    </w:p>
    <w:p>
      <w:pPr>
        <w:spacing w:line="360" w:lineRule="auto"/>
        <w:ind w:left="365" w:hanging="365" w:hangingChars="174"/>
        <w:rPr>
          <w:rFonts w:ascii="Times New Roman" w:hAnsi="Times New Roman" w:cs="Times New Roman" w:eastAsiaTheme="majorEastAsia"/>
          <w:szCs w:val="21"/>
        </w:rPr>
      </w:pPr>
      <w:r>
        <w:rPr>
          <w:rFonts w:ascii="Times New Roman" w:hAnsi="Times New Roman" w:cs="Times New Roman" w:eastAsiaTheme="majorEastAsia"/>
          <w:szCs w:val="21"/>
        </w:rPr>
        <w:t>注：1.目录自动生成操作路径：“引用——目录——插入目录——显示级别3——确定”；</w:t>
      </w:r>
    </w:p>
    <w:p>
      <w:pPr>
        <w:spacing w:after="120" w:line="360" w:lineRule="auto"/>
        <w:ind w:left="630" w:leftChars="200" w:hanging="210" w:hanging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 w:eastAsiaTheme="majorEastAsia"/>
          <w:szCs w:val="21"/>
        </w:rPr>
        <w:t>2.自动生成目录后，需将所有</w:t>
      </w:r>
      <w:r>
        <w:rPr>
          <w:rFonts w:ascii="Times New Roman" w:hAnsi="Times New Roman" w:cs="Times New Roman" w:eastAsiaTheme="majorEastAsia"/>
          <w:color w:val="FF0000"/>
          <w:szCs w:val="21"/>
        </w:rPr>
        <w:t>中文字体改成宋体小4号，英文字母、数字及其他符号改成Times New Roman字体小4号、不倾斜，行距1.5倍，“段前段后”设置为“0”；</w:t>
      </w:r>
      <w:r>
        <w:rPr>
          <w:rFonts w:ascii="Times New Roman" w:hAnsi="Times New Roman" w:cs="Times New Roman" w:eastAsiaTheme="majorEastAsia"/>
          <w:szCs w:val="21"/>
        </w:rPr>
        <w:t>双面打印时，不与“摘要”内容在同一页面。</w:t>
      </w:r>
    </w:p>
    <w:p>
      <w:pPr>
        <w:pStyle w:val="14"/>
        <w:jc w:val="both"/>
        <w:rPr>
          <w:rStyle w:val="12"/>
          <w:rFonts w:hint="eastAsia"/>
        </w:rPr>
      </w:pPr>
    </w:p>
    <w:p>
      <w:pPr>
        <w:pStyle w:val="14"/>
        <w:jc w:val="both"/>
        <w:rPr>
          <w:rStyle w:val="12"/>
          <w:rFonts w:hint="eastAsia"/>
        </w:rPr>
      </w:pPr>
    </w:p>
    <w:p>
      <w:pPr>
        <w:pStyle w:val="14"/>
        <w:jc w:val="both"/>
        <w:rPr>
          <w:rStyle w:val="12"/>
          <w:rFonts w:hint="eastAsia"/>
        </w:rPr>
      </w:pPr>
    </w:p>
    <w:p>
      <w:pPr>
        <w:pStyle w:val="14"/>
        <w:jc w:val="both"/>
        <w:rPr>
          <w:rStyle w:val="1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0"/>
        <w:rPr>
          <w:rFonts w:ascii="Times New Roman" w:hAnsi="Times New Roman" w:eastAsia="黑体" w:cs="Times New Roman"/>
          <w:b/>
          <w:bCs/>
          <w:sz w:val="36"/>
          <w:szCs w:val="36"/>
        </w:rPr>
      </w:pPr>
      <w:bookmarkStart w:id="9" w:name="_Toc35355893"/>
      <w:bookmarkStart w:id="10" w:name="_Toc531168571"/>
      <w:bookmarkStart w:id="11" w:name="_Toc531177322"/>
      <w:r>
        <w:rPr>
          <w:rFonts w:ascii="Times New Roman" w:hAnsi="Times New Roman" w:eastAsia="黑体" w:cs="Times New Roman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-708660</wp:posOffset>
                </wp:positionV>
                <wp:extent cx="3618230" cy="365760"/>
                <wp:effectExtent l="0" t="0" r="20320" b="548640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365760"/>
                        </a:xfrm>
                        <a:prstGeom prst="wedgeRectCallout">
                          <a:avLst>
                            <a:gd name="adj1" fmla="val 6653"/>
                            <a:gd name="adj2" fmla="val 19140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"/>
                                <w:rFonts w:hint="eastAsia" w:ascii="宋体" w:hAnsi="宋体"/>
                                <w:bCs/>
                                <w:highlight w:val="yellow"/>
                              </w:rPr>
                              <w:t>新章节，新页开始</w:t>
                            </w:r>
                            <w:r>
                              <w:rPr>
                                <w:rStyle w:val="21"/>
                                <w:rFonts w:hint="eastAsia" w:ascii="宋体" w:hAnsi="宋体"/>
                                <w:bCs/>
                              </w:rPr>
                              <w:t>,</w:t>
                            </w:r>
                            <w:r>
                              <w:rPr>
                                <w:rStyle w:val="21"/>
                                <w:rFonts w:hint="eastAsia" w:ascii="宋体" w:hAnsi="宋体"/>
                                <w:bCs/>
                                <w:highlight w:val="yellow"/>
                              </w:rPr>
                              <w:t xml:space="preserve"> 双面打印时，不与目录在同一张纸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78.8pt;margin-top:-55.8pt;height:28.8pt;width:284.9pt;z-index:251664384;mso-width-relative:page;mso-height-relative:page;" fillcolor="#FFFF00" filled="t" stroked="t" coordsize="21600,21600" o:gfxdata="UEsDBAoAAAAAAIdO4kAAAAAAAAAAAAAAAAAEAAAAZHJzL1BLAwQUAAAACACHTuJAN336MNsAAAAM&#10;AQAADwAAAGRycy9kb3ducmV2LnhtbE2Py07DMBBF90j8gzVIbFBrp/QBIU4XCNiilgjUnRsPSSAe&#10;h9hNm7/vsILdPI7unMnWJ9eKAfvQeNKQTBUIpNLbhioNxdvz5A5EiIasaT2hhhEDrPPLi8yk1h9p&#10;g8M2VoJDKKRGQx1jl0oZyhqdCVPfIfHu0/fORG77StreHDnctXKm1FI60xBfqE2HjzWW39uD06B2&#10;xc9ALzdf79XHpmj86/i0k6PW11eJegAR8RT/YPjVZ3XI2WnvD2SDaDXcLlZLRjVMkiThipH72WoO&#10;Ys+jxVyBzDP5/4n8DFBLAwQUAAAACACHTuJAzOgivHUCAADtBAAADgAAAGRycy9lMm9Eb2MueG1s&#10;rVTBctMwEL0zwz9odKe2kyZtM3U6nXTKMFOgQ+EDFEm2BZJWSEqc8gN8BgwnOHPmcyi/wVpOglsu&#10;HPDBs6tdvd19z+vTs43RZC19UGBLWhzklEjLQShbl/TN68snx5SEyKxgGqws6a0M9Gz++NFp62Zy&#10;BA1oIT1BEBtmrStpE6ObZVngjTQsHICTFoMVeMMiur7OhGctohudjfJ8mrXghfPAZQh4etEH6RbR&#10;/wsgVJXi8gL4ykgbe1QvNYs4UmiUC3Seuq0qyePLqgoyEl1SnDSmNxZBe9m9s/kpm9WeuUbxbQvs&#10;X1p4MJNhymLRPdQFi4ysvPoLyijuIUAVDziYrB8kMYJTFPkDbm4a5mSaBakObk96+H+w/MX62hMl&#10;8EsYU2KZQcV/ffr288eXu88f775/JXiMHLUuzDD1xl37bsrgroC/C8TComG2lufeQ9tIJrCzosvP&#10;7l3onIBXybJ9DgIrsFWERNem8qYDRCLIJqlyu1dFbiLheDieFsejMQrGMTaeTo6mSbaMzXa3nQ/x&#10;qQRDOqOkrRS1fIXSL5jWsIqpEltfhZgUEtsxmXhbUFIZjYKvmSbT6STNiiIOUkbDlOKkOMxTElbf&#10;IqK1q5+oAa3EpdI6Ob5eLrQnCF/SS3zyXethmKYtaUt6MhlNUqv3YmEIkacnEYwiDCGMiriVWpmS&#10;Hg+TtO36kGkTkICdNJ0avapxs9xsBV6CuEWRPPRbgv8INBrwHyhpcUNKGt6vmJeU6GcWhUYuDruV&#10;Ss7h5GiEjh9GlsMIsxyhShop6c1F7Ndw5byqG6xUpOEtnOPHUal9q31X208KtwCte2s29FPWn7/U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3ffow2wAAAAwBAAAPAAAAAAAAAAEAIAAAACIAAABk&#10;cnMvZG93bnJldi54bWxQSwECFAAUAAAACACHTuJAzOgivHUCAADtBAAADgAAAAAAAAABACAAAAAq&#10;AQAAZHJzL2Uyb0RvYy54bWxQSwUGAAAAAAYABgBZAQAAEQYAAAAA&#10;" adj="12237,5214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Style w:val="21"/>
                          <w:rFonts w:hint="eastAsia" w:ascii="宋体" w:hAnsi="宋体"/>
                          <w:bCs/>
                          <w:highlight w:val="yellow"/>
                        </w:rPr>
                        <w:t>新章节，新页开始</w:t>
                      </w:r>
                      <w:r>
                        <w:rPr>
                          <w:rStyle w:val="21"/>
                          <w:rFonts w:hint="eastAsia" w:ascii="宋体" w:hAnsi="宋体"/>
                          <w:bCs/>
                        </w:rPr>
                        <w:t>,</w:t>
                      </w:r>
                      <w:r>
                        <w:rPr>
                          <w:rStyle w:val="21"/>
                          <w:rFonts w:hint="eastAsia" w:ascii="宋体" w:hAnsi="宋体"/>
                          <w:bCs/>
                          <w:highlight w:val="yellow"/>
                        </w:rPr>
                        <w:t xml:space="preserve"> 双面打印时，不与目录在同一张纸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0</wp:posOffset>
                </wp:positionV>
                <wp:extent cx="1714500" cy="480060"/>
                <wp:effectExtent l="438150" t="0" r="19050" b="15240"/>
                <wp:wrapNone/>
                <wp:docPr id="14" name="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0060"/>
                        </a:xfrm>
                        <a:prstGeom prst="wedgeRectCallout">
                          <a:avLst>
                            <a:gd name="adj1" fmla="val -72491"/>
                            <a:gd name="adj2" fmla="val -83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小2号黑体，居中</w:t>
                            </w: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，加粗，</w:t>
                            </w:r>
                            <w:r>
                              <w:rPr>
                                <w:rFonts w:hint="eastAsia"/>
                                <w:color w:val="FF0000"/>
                                <w:shd w:val="clear" w:color="auto" w:fill="FFFF00"/>
                              </w:rPr>
                              <w:t>序号后空1个字符。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78.6pt;margin-top:0pt;height:37.8pt;width:135pt;z-index:251661312;mso-width-relative:page;mso-height-relative:page;" fillcolor="#FFFF00" filled="t" stroked="t" coordsize="21600,21600" o:gfxdata="UEsDBAoAAAAAAIdO4kAAAAAAAAAAAAAAAAAEAAAAZHJzL1BLAwQUAAAACACHTuJAzOfmDNMAAAAI&#10;AQAADwAAAGRycy9kb3ducmV2LnhtbE2PvW7CMBSF90p9B+sisRU7QYEqxEEIqWNRoV26mfgSR8TX&#10;aWxIePs6UzsefUfnp9iOtmV37H3jSEKyEMCQKqcbqiV8fb69vALzQZFWrSOU8EAP2/L5qVC5dgMd&#10;8X4KNYsh5HMlwYTQ5Zz7yqBVfuE6pMgurrcqRNnXXPdqiOG25akQK25VQ7HBqA73Bqvr6WYlHPbX&#10;7PvHZLhLlh/HcTe8X8QQpJzPErEBFnAMf2aY5sfpUMZNZ3cj7VkrYZ2t02iVEB9NWKSTPk9gBbws&#10;+P8D5S9QSwMEFAAAAAgAh07iQPqTJ+10AgAA4AQAAA4AAABkcnMvZTJvRG9jLnhtbK1UwW7UMBC9&#10;I/EPlu9tNiFL26jZqtqqCKlAReEDvI6TGGyPsb2bLT/QzwBxgjNnPofyG0ycdNktHHrAh8jjGb+Z&#10;ec+T45O1VmQlnJdgSpruTygRhkMlTVPSt2/O9w4p8YGZiikwoqTXwtOT2eNHx50tRAYtqEo4giDG&#10;F50taRuCLZLE81Zo5vfBCoPOGpxmAU3XJJVjHaJrlWSTydOkA1dZB1x4j6dng5OOiO4hgFDXkosz&#10;4EstTBhQnVAsYEu+ldbTWay2rgUPr+rai0BUSbHTEL+YBPeL/pvMjlnROGZbyccS2ENKuNeTZtJg&#10;0g3UGQuMLJ38C0pL7sBDHfY56GRoJDKCXaSTe9xctcyK2AtS7e2GdP//YPnL1aUjssKXkFNimEbF&#10;f3369vPHl9vPN7ffvxI8Ro466wsMvbKXru/S2wvg7z0xMG+ZacSpc9C1glVYWdrHJzsXesPjVbLo&#10;XkCFGdgyQKRrXTvdAyIRZB1Vud6oItaBcDxMD9J8OkHBOPryQ3xCUbaEFXe3rfPhmQBN+k1JO1E1&#10;4jVKP2dKwTLETGx14UNUqBrbZNW7lJJaKxR8xRTZO8jyo1g9yrgVlO0EHT6ZZrFDVoyQWMhdAZEb&#10;ULI6l0pFwzWLuXIE8Ut6jgv76OlBCrfDlCFdSY+m2TTWuuPz2xCTuP4FoWXAsVRSlxQpwjUGKTOq&#10;0QswCBnWi/Wo6QKqa9TFwTAY+FvATQvuIyUdDkVJ/Yclc4IS9dygtkdpnvdTFI18epCh4bY9i20P&#10;MxyhShooGbbzMEze0jrZtJgpje0aOMX3UMtw93CGqsa68eFHwsYh7Sdr245Rf35Ms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M5+YM0wAAAAgBAAAPAAAAAAAAAAEAIAAAACIAAABkcnMvZG93bnJl&#10;di54bWxQSwECFAAUAAAACACHTuJA+pMn7XQCAADgBAAADgAAAAAAAAABACAAAAAiAQAAZHJzL2Uy&#10;b0RvYy54bWxQSwUGAAAAAAYABgBZAQAACAYAAAAA&#10;" adj="-4858,899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highlight w:val="yellow"/>
                        </w:rPr>
                        <w:t>小2号黑体，居中</w:t>
                      </w:r>
                      <w:r>
                        <w:rPr>
                          <w:rFonts w:hint="eastAsia"/>
                          <w:shd w:val="clear" w:color="auto" w:fill="FFFF00"/>
                        </w:rPr>
                        <w:t>，加粗，</w:t>
                      </w:r>
                      <w:r>
                        <w:rPr>
                          <w:rFonts w:hint="eastAsia"/>
                          <w:color w:val="FF0000"/>
                          <w:shd w:val="clear" w:color="auto" w:fill="FFFF00"/>
                        </w:rPr>
                        <w:t>序号后空1个字符。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1  【一级标题，将在目录中显示】</w:t>
      </w:r>
      <w:bookmarkEnd w:id="9"/>
      <w:bookmarkEnd w:id="10"/>
      <w:bookmarkEnd w:id="11"/>
    </w:p>
    <w:p>
      <w:pPr>
        <w:keepNext/>
        <w:widowControl/>
        <w:spacing w:line="360" w:lineRule="auto"/>
        <w:outlineLvl w:val="1"/>
        <w:rPr>
          <w:rFonts w:ascii="Times New Roman" w:hAnsi="Times New Roman" w:eastAsia="黑体" w:cs="Times New Roman"/>
          <w:bCs/>
          <w:kern w:val="28"/>
          <w:sz w:val="30"/>
          <w:szCs w:val="30"/>
        </w:rPr>
      </w:pPr>
      <w:bookmarkStart w:id="12" w:name="_Toc503443550"/>
      <w:bookmarkStart w:id="13" w:name="_Toc35355894"/>
      <w:bookmarkStart w:id="14" w:name="_Toc531177323"/>
      <w:bookmarkStart w:id="15" w:name="_Toc531168572"/>
      <w:bookmarkStart w:id="16" w:name="_Toc503443331"/>
      <w:bookmarkStart w:id="17" w:name="_Toc503447967"/>
      <w:bookmarkStart w:id="18" w:name="_Toc503448526"/>
      <w:bookmarkStart w:id="19" w:name="_Toc503433038"/>
      <w:bookmarkStart w:id="20" w:name="_Toc503442202"/>
      <w:bookmarkStart w:id="21" w:name="_Toc181756518"/>
      <w:bookmarkStart w:id="22" w:name="_Toc259717896"/>
      <w:r>
        <w:rPr>
          <w:rFonts w:ascii="Times New Roman" w:hAnsi="Times New Roman" w:eastAsia="黑体" w:cs="Times New Roman"/>
          <w:bCs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6985</wp:posOffset>
                </wp:positionV>
                <wp:extent cx="1638300" cy="262255"/>
                <wp:effectExtent l="361950" t="0" r="19050" b="23495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2255"/>
                        </a:xfrm>
                        <a:prstGeom prst="wedgeRectCallout">
                          <a:avLst>
                            <a:gd name="adj1" fmla="val -69611"/>
                            <a:gd name="adj2" fmla="val -83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highlight w:val="yellow"/>
                              </w:rPr>
                              <w:t>小3号黑体，靠左顶格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0.35pt;margin-top:0.55pt;height:20.65pt;width:129pt;z-index:251662336;mso-width-relative:page;mso-height-relative:page;" fillcolor="#FFFF00" filled="t" stroked="t" coordsize="21600,21600" o:gfxdata="UEsDBAoAAAAAAIdO4kAAAAAAAAAAAAAAAAAEAAAAZHJzL1BLAwQUAAAACACHTuJA9gttONcAAAAI&#10;AQAADwAAAGRycy9kb3ducmV2LnhtbE2PwU6DQBCG7ya+w2aaeLMLDVpKWXow0TSNBy0+wMBOgZTd&#10;RXYp1ad3POnxz/fnn2/y3dX04kKj75xVEC8jEGRrpzvbKPgon+9TED6g1dg7Swq+yMOuuL3JMdNu&#10;tu90OYZG8Ij1GSpoQxgyKX3dkkG/dANZZic3Ggwcx0bqEWceN71cRdGjNNhZvtDiQE8t1efjZBQc&#10;3FSdzi/lPn37nsrXzXzYf6ao1N0ijrYgAl3DXxl+9VkdCnaq3GS1F72ChyRac5VBDIL5epNyrhQk&#10;qwRkkcv/DxQ/UEsDBBQAAAAIAIdO4kDeYCIDcwIAAOAEAAAOAAAAZHJzL2Uyb0RvYy54bWytVMFu&#10;1DAQvSPxD5bvbTZpd9mNmq2qrYqQClQUPsDrOInB9hjbu9nyA3wGiBOcOfM5lN9g4qQlLRx6IIfI&#10;4xm/mXnP46PjnVZkK5yXYAqa7k8oEYZDKU1d0Devz/bmlPjATMkUGFHQK+Hp8fLxo6PW5iKDBlQp&#10;HEEQ4/PWFrQJweZJ4nkjNPP7YIVBZwVOs4Cmq5PSsRbRtUqyyWSWtOBK64AL73H3tHfSAdE9BBCq&#10;SnJxCnyjhQk9qhOKBWzJN9J6uozVVpXg4WVVeRGIKih2GuIfk+B63f2T5RHLa8dsI/lQAntICfd6&#10;0kwaTHoLdcoCIxsn/4LSkjvwUIV9DjrpG4mMYBfp5B43lw2zIvaCVHt7S7r/f7D8xfbCEVniTcgo&#10;MUyj4r8+ffv548v154/X378S3EaOWutzDL20F67r0ttz4O88MbBqmKnFiXPQNoKVWFnaxSd3DnSG&#10;x6Nk3T6HEjOwTYBI165yugNEIsguqnJ1q4rYBcJxM50dzA8mKBhHXzbLsuk0pmD5zWnrfHgqQJNu&#10;UdBWlLV4hdKvmFKwCTET2577EBUqhzZZ+TalpNIKBd8yRfZmi1kaq0cZR0HIyyhofjCNjCQsHyBx&#10;dVNA5AaULM+kUtFw9XqlHEH8gp7hh3109CCF4zBlSFvQxTSbxlrv+PwYYhK/f0FoGXAsldQFnY+D&#10;lBnU6ATohQy79W7QdA3lFerioB8MfBZw0YD7QEmLQ1FQ/37DnKBEPTOo7SI9POymKBqH0ycZGm7s&#10;WY89zHCEKmigpF+uQj95G+tk3WCmNLZr4ATvQyXDzcXpqxrqxosfCRuGtJussR2j/jxM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2C2041wAAAAgBAAAPAAAAAAAAAAEAIAAAACIAAABkcnMvZG93&#10;bnJldi54bWxQSwECFAAUAAAACACHTuJA3mAiA3MCAADgBAAADgAAAAAAAAABACAAAAAmAQAAZHJz&#10;L2Uyb0RvYy54bWxQSwUGAAAAAAYABgBZAQAACwYAAAAA&#10;" adj="-4236,899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highlight w:val="yellow"/>
                        </w:rPr>
                        <w:t>小3号黑体，靠左顶格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bCs/>
          <w:kern w:val="28"/>
          <w:sz w:val="30"/>
          <w:szCs w:val="30"/>
        </w:rPr>
        <w:t>1.1【二级标题，将在目录中显示】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keepNext/>
        <w:spacing w:line="360" w:lineRule="auto"/>
        <w:outlineLvl w:val="2"/>
        <w:rPr>
          <w:rFonts w:ascii="Times New Roman" w:hAnsi="Times New Roman" w:eastAsia="黑体" w:cs="Times New Roman"/>
          <w:bCs/>
          <w:kern w:val="24"/>
          <w:sz w:val="28"/>
          <w:szCs w:val="28"/>
        </w:rPr>
      </w:pPr>
      <w:bookmarkStart w:id="23" w:name="_Toc503443551"/>
      <w:bookmarkStart w:id="24" w:name="_Toc503442203"/>
      <w:bookmarkStart w:id="25" w:name="_Toc503433039"/>
      <w:bookmarkStart w:id="26" w:name="_Toc35355895"/>
      <w:bookmarkStart w:id="27" w:name="_Toc531177324"/>
      <w:bookmarkStart w:id="28" w:name="_Toc181756519"/>
      <w:bookmarkStart w:id="29" w:name="_Toc503447968"/>
      <w:bookmarkStart w:id="30" w:name="_Toc503448527"/>
      <w:bookmarkStart w:id="31" w:name="_Toc259717897"/>
      <w:bookmarkStart w:id="32" w:name="_Toc503443332"/>
      <w:bookmarkStart w:id="33" w:name="_Toc531168573"/>
      <w:r>
        <w:rPr>
          <w:rFonts w:ascii="Times New Roman" w:hAnsi="Times New Roman" w:eastAsia="黑体" w:cs="Times New Roman"/>
          <w:bCs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46355</wp:posOffset>
                </wp:positionV>
                <wp:extent cx="1428750" cy="262255"/>
                <wp:effectExtent l="361950" t="0" r="19050" b="23495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62255"/>
                        </a:xfrm>
                        <a:prstGeom prst="wedgeRectCallout">
                          <a:avLst>
                            <a:gd name="adj1" fmla="val -72491"/>
                            <a:gd name="adj2" fmla="val -835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highlight w:val="yellow"/>
                              </w:rPr>
                              <w:t>4号黑体，靠左顶格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65.85pt;margin-top:3.65pt;height:20.65pt;width:112.5pt;z-index:251663360;mso-width-relative:page;mso-height-relative:page;" fillcolor="#FFFF00" filled="t" stroked="t" coordsize="21600,21600" o:gfxdata="UEsDBAoAAAAAAIdO4kAAAAAAAAAAAAAAAAAEAAAAZHJzL1BLAwQUAAAACACHTuJAjZgRDNcAAAAI&#10;AQAADwAAAGRycy9kb3ducmV2LnhtbE2PMU/DMBSEd6T+B+tVYqN2CEmqEKeqKjGCaGFhc+PXOGps&#10;h9htwr/nMdHxdKe776rNbHt2xTF03klIVgIYusbrzrUSPj9eHtbAQlROq947lPCDATb14q5SpfaT&#10;2+P1EFtGJS6USoKJcSg5D41Bq8LKD+jIO/nRqkhybLke1UTltuePQuTcqs7RglED7gw258PFSnjb&#10;nbOvb5PhNknf9/N2ej2JKUp5v0zEM7CIc/wPwx8+oUNNTEd/cTqwXkKWJgVFJRQpMPKLLCd9lPC0&#10;zoHXFb89UP8CUEsDBBQAAAAIAIdO4kDKApVTcwIAAOAEAAAOAAAAZHJzL2Uyb0RvYy54bWytVMFy&#10;0zAQvTPDP2h0b52YuE0zdTqddMowU6BD4QMUWbYFklZISpzyA/0MGE5w5sznUH6DtewEp1x6wAeP&#10;Vrt6+3afVqdnG63IWjgvweR0fDiiRBgOhTRVTt+9vTyYUuIDMwVTYEROb4WnZ/OnT04bOxMp1KAK&#10;4QiCGD9rbE7rEOwsSTyvhWb+EKww6CzBaRbQdFVSONYgulZJOhodJQ24wjrgwnvcveictEd0jwGE&#10;spRcXABfaWFCh+qEYgFL8rW0ns4j27IUPLwuSy8CUTnFSkP8YxJcL9t/Mj9ls8oxW0veU2CPofCg&#10;Js2kwaQ7qAsWGFk5+Q+UltyBhzIcctBJV0jsCFYxHj3ozU3NrIi1YKu93TXd/z9Y/mp97Ygs8CaM&#10;KTFMo+K/P3//9fPr/Ze7+x/fCG5jjxrrZxh6Y69dW6W3V8A/eGJgUTNTiXPnoKkFK5BZjE/2DrSG&#10;x6Nk2byEAjOwVYDYrk3pdAuIjSCbqMrtThWxCYTj5niSTo8zFIyjLz1K0yxrKSVstj1tnQ/PBWjS&#10;LnLaiKISb1D6BVMKViFmYusrH6JCRV8mK95jyaVWKPiaKXJwnE5OInuUcRCU7gVNn2Vpn76HRCJb&#10;ArE3oGRxKZWKhquWC+UI4uf0Er9RvHJ4xA/DlCFNTk+yNItc93x+CDGKX59/L0zLgGOppM7pdBik&#10;DLZqK0AnZNgsN72mSyhuURcH3WDgs4CLGtwnShocipz6jyvmBCXqhUFtT8aTSTtF0ZhkxykabuhZ&#10;Dj3McITKaaCkWy5CN3kr62RVY6ZxLNfAOd6HUoZW1ZZqx6o38OJHsfshbSdraMeovw/T/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NmBEM1wAAAAgBAAAPAAAAAAAAAAEAIAAAACIAAABkcnMvZG93&#10;bnJldi54bWxQSwECFAAUAAAACACHTuJAygKVU3MCAADgBAAADgAAAAAAAAABACAAAAAmAQAAZHJz&#10;L2Uyb0RvYy54bWxQSwUGAAAAAAYABgBZAQAACwYAAAAA&#10;" adj="-4858,899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highlight w:val="yellow"/>
                        </w:rPr>
                        <w:t>4号黑体，靠左顶格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bCs/>
          <w:kern w:val="24"/>
          <w:sz w:val="28"/>
          <w:szCs w:val="28"/>
        </w:rPr>
        <w:t>1.1.1【三级标题，将在目录中显示】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正文</w:t>
      </w:r>
      <w:r>
        <w:rPr>
          <w:rFonts w:ascii="Times New Roman" w:hAnsi="Times New Roman" w:eastAsia="宋体" w:cs="Times New Roman"/>
          <w:sz w:val="24"/>
          <w:szCs w:val="24"/>
        </w:rPr>
        <w:t>部分：小4号宋体，行距1.5倍</w:t>
      </w:r>
    </w:p>
    <w:p>
      <w:pPr>
        <w:adjustRightInd w:val="0"/>
        <w:spacing w:line="360" w:lineRule="auto"/>
        <w:ind w:firstLine="482" w:firstLineChars="200"/>
        <w:jc w:val="left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pStyle w:val="14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3954489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39544893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lang w:val="zh-CN"/>
                          </w:rPr>
                          <w:t>3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3954489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39544893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lang w:val="zh-CN"/>
                          </w:rPr>
                          <w:t>3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DBjOTE0NmUxMTJiMTFlYTMwOTVkYTNhZDFmNDMifQ=="/>
  </w:docVars>
  <w:rsids>
    <w:rsidRoot w:val="002F3419"/>
    <w:rsid w:val="000807E2"/>
    <w:rsid w:val="002F3419"/>
    <w:rsid w:val="005F046C"/>
    <w:rsid w:val="006D691C"/>
    <w:rsid w:val="007047C5"/>
    <w:rsid w:val="0088161C"/>
    <w:rsid w:val="00C00A06"/>
    <w:rsid w:val="00D47523"/>
    <w:rsid w:val="0CF60E1E"/>
    <w:rsid w:val="0F5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4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一级标题"/>
    <w:basedOn w:val="1"/>
    <w:uiPriority w:val="0"/>
    <w:pPr>
      <w:keepNext/>
      <w:keepLines/>
      <w:spacing w:line="360" w:lineRule="auto"/>
      <w:jc w:val="center"/>
      <w:outlineLvl w:val="0"/>
    </w:pPr>
    <w:rPr>
      <w:rFonts w:ascii="黑体" w:hAnsi="Times New Roman" w:eastAsia="黑体" w:cs="Times New Roman"/>
      <w:b/>
      <w:bCs/>
      <w:kern w:val="32"/>
      <w:sz w:val="32"/>
      <w:szCs w:val="32"/>
    </w:rPr>
  </w:style>
  <w:style w:type="character" w:customStyle="1" w:styleId="15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21">
    <w:name w:val="样式 正文new + Times New Roman Char"/>
    <w:qFormat/>
    <w:uiPriority w:val="0"/>
    <w:rPr>
      <w:rFonts w:eastAsia="宋体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4</Pages>
  <Words>923</Words>
  <Characters>1150</Characters>
  <Lines>28</Lines>
  <Paragraphs>8</Paragraphs>
  <TotalTime>0</TotalTime>
  <ScaleCrop>false</ScaleCrop>
  <LinksUpToDate>false</LinksUpToDate>
  <CharactersWithSpaces>1230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2023-04-03T09:04:00Z</dcterms:created>
  <dc:creator>ylmfeng</dc:creator>
  <cp:lastModifiedBy>·</cp:lastModifiedBy>
  <dcterms:modified xsi:type="dcterms:W3CDTF">2023-04-03T09:25:58Z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700AB3BD69ED47C1B96EA93E4D861D87_12</vt:lpwstr>
  </property>
</Properties>
</file>