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jc w:val="left"/>
        <w:rPr>
          <w:rFonts w:hint="eastAsia" w:ascii="Times New Roman" w:hAnsi="Times New Roman" w:eastAsia="黑体" w:cs="Times New Roman"/>
          <w:sz w:val="32"/>
          <w:lang w:eastAsia="zh-CN"/>
        </w:rPr>
      </w:pPr>
      <w:r>
        <w:rPr>
          <w:rFonts w:ascii="Times New Roman" w:hAnsi="Times New Roman" w:eastAsia="黑体" w:cs="Times New Roman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3</w:t>
      </w:r>
    </w:p>
    <w:p>
      <w:pPr>
        <w:overflowPunct w:val="0"/>
        <w:topLinePunct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tabs>
          <w:tab w:val="left" w:pos="1861"/>
        </w:tabs>
        <w:overflowPunct w:val="0"/>
        <w:topLinePunct/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简体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方正小标宋简体" w:cs="Times New Roman"/>
          <w:bCs/>
          <w:sz w:val="32"/>
          <w:szCs w:val="32"/>
        </w:rPr>
        <w:t>第三届长三角民办高校教师教学技能大赛</w:t>
      </w:r>
      <w:r>
        <w:rPr>
          <w:rFonts w:hint="eastAsia" w:ascii="Times New Roman" w:hAnsi="Times New Roman" w:eastAsia="方正小标宋简体" w:cs="Times New Roman"/>
          <w:bCs/>
          <w:sz w:val="32"/>
          <w:szCs w:val="32"/>
          <w:lang w:eastAsia="zh-CN"/>
        </w:rPr>
        <w:t>校级遴选</w:t>
      </w:r>
    </w:p>
    <w:p>
      <w:pPr>
        <w:tabs>
          <w:tab w:val="left" w:pos="1861"/>
        </w:tabs>
        <w:overflowPunct w:val="0"/>
        <w:topLinePunct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bCs/>
          <w:sz w:val="32"/>
          <w:szCs w:val="32"/>
          <w:lang w:eastAsia="zh-CN"/>
        </w:rPr>
        <w:t>学院推荐</w:t>
      </w:r>
      <w:r>
        <w:rPr>
          <w:rFonts w:ascii="Times New Roman" w:hAnsi="Times New Roman" w:eastAsia="方正小标宋简体" w:cs="Times New Roman"/>
          <w:bCs/>
          <w:sz w:val="32"/>
          <w:szCs w:val="32"/>
        </w:rPr>
        <w:t>参赛教师申报表</w:t>
      </w:r>
    </w:p>
    <w:p>
      <w:pPr>
        <w:overflowPunct w:val="0"/>
        <w:topLinePunct/>
        <w:spacing w:after="156" w:afterLines="50"/>
        <w:jc w:val="left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lang w:eastAsia="zh-CN"/>
        </w:rPr>
        <w:t>学院名称</w:t>
      </w:r>
      <w:r>
        <w:rPr>
          <w:rFonts w:ascii="Times New Roman" w:hAnsi="Times New Roman" w:eastAsia="仿宋_GB2312" w:cs="Times New Roman"/>
        </w:rPr>
        <w:t>：</w:t>
      </w:r>
    </w:p>
    <w:tbl>
      <w:tblPr>
        <w:tblStyle w:val="5"/>
        <w:tblW w:w="9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298"/>
        <w:gridCol w:w="969"/>
        <w:gridCol w:w="357"/>
        <w:gridCol w:w="1647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12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2298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647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812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2298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47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812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298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高校教龄</w:t>
            </w:r>
          </w:p>
        </w:tc>
        <w:tc>
          <w:tcPr>
            <w:tcW w:w="1647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812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2298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学科专业</w:t>
            </w:r>
          </w:p>
        </w:tc>
        <w:tc>
          <w:tcPr>
            <w:tcW w:w="1647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12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2298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岗位职称</w:t>
            </w:r>
          </w:p>
        </w:tc>
        <w:tc>
          <w:tcPr>
            <w:tcW w:w="1647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812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98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626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812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参赛组别</w:t>
            </w:r>
          </w:p>
        </w:tc>
        <w:tc>
          <w:tcPr>
            <w:tcW w:w="7250" w:type="dxa"/>
            <w:gridSpan w:val="5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□本科常规教学组  □本科实践教学组  □高职常规教学组  □高职实践教学组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12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参赛课程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讲授对象</w:t>
            </w:r>
          </w:p>
        </w:tc>
        <w:tc>
          <w:tcPr>
            <w:tcW w:w="1979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812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内容章节</w:t>
            </w:r>
          </w:p>
        </w:tc>
        <w:tc>
          <w:tcPr>
            <w:tcW w:w="7250" w:type="dxa"/>
            <w:gridSpan w:val="5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4" w:hRule="atLeast"/>
          <w:jc w:val="center"/>
        </w:trPr>
        <w:tc>
          <w:tcPr>
            <w:tcW w:w="1812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单位意见</w:t>
            </w:r>
          </w:p>
        </w:tc>
        <w:tc>
          <w:tcPr>
            <w:tcW w:w="7250" w:type="dxa"/>
            <w:gridSpan w:val="5"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overflowPunct w:val="0"/>
              <w:topLinePunct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overflowPunct w:val="0"/>
              <w:topLinePunct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overflowPunct w:val="0"/>
              <w:topLinePunct/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签字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加盖公章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）：</w:t>
            </w:r>
          </w:p>
          <w:p>
            <w:pPr>
              <w:overflowPunct w:val="0"/>
              <w:topLinePunct/>
              <w:spacing w:line="480" w:lineRule="auto"/>
              <w:ind w:firstLine="4800" w:firstLineChars="240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年     月     日</w:t>
            </w:r>
          </w:p>
        </w:tc>
      </w:tr>
    </w:tbl>
    <w:p>
      <w:pPr>
        <w:widowControl/>
        <w:overflowPunct w:val="0"/>
        <w:topLinePunct/>
        <w:jc w:val="left"/>
        <w:rPr>
          <w:rFonts w:ascii="Times New Roman" w:hAnsi="Times New Roman" w:cs="Times New Roman"/>
        </w:rPr>
      </w:pPr>
    </w:p>
    <w:p>
      <w:pPr>
        <w:widowControl/>
        <w:overflowPunct w:val="0"/>
        <w:topLinePunct/>
        <w:jc w:val="left"/>
        <w:rPr>
          <w:rFonts w:hint="eastAsia" w:ascii="Times New Roman" w:hAnsi="Times New Roman" w:cs="Times New Roman"/>
        </w:rPr>
      </w:pPr>
    </w:p>
    <w:p>
      <w:pPr>
        <w:widowControl/>
        <w:overflowPunct w:val="0"/>
        <w:topLinePunct/>
        <w:jc w:val="left"/>
        <w:rPr>
          <w:rFonts w:hint="eastAsia" w:ascii="Times New Roman" w:hAnsi="Times New Roman" w:eastAsia="黑体" w:cs="Times New Roman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88"/>
    <w:rsid w:val="00460189"/>
    <w:rsid w:val="004E6D6B"/>
    <w:rsid w:val="00656366"/>
    <w:rsid w:val="00823C88"/>
    <w:rsid w:val="00E15040"/>
    <w:rsid w:val="0B06795D"/>
    <w:rsid w:val="134A76CB"/>
    <w:rsid w:val="1A5D7007"/>
    <w:rsid w:val="7E22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宋体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148</Words>
  <Characters>847</Characters>
  <Lines>7</Lines>
  <Paragraphs>1</Paragraphs>
  <TotalTime>5</TotalTime>
  <ScaleCrop>false</ScaleCrop>
  <LinksUpToDate>false</LinksUpToDate>
  <CharactersWithSpaces>994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2021-09-18T01:49:00Z</dcterms:created>
  <dc:creator>huang</dc:creator>
  <cp:lastModifiedBy>游向大海的苏子鱼</cp:lastModifiedBy>
  <dcterms:modified xsi:type="dcterms:W3CDTF">2021-09-22T08:18:17Z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